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5" w:rsidRPr="001F6483" w:rsidRDefault="005E1B17">
      <w:pPr>
        <w:rPr>
          <w:b/>
          <w:sz w:val="32"/>
          <w:szCs w:val="32"/>
          <w:u w:val="double"/>
        </w:rPr>
      </w:pPr>
      <w:r w:rsidRPr="001F6483">
        <w:rPr>
          <w:b/>
          <w:sz w:val="32"/>
          <w:szCs w:val="32"/>
          <w:u w:val="double"/>
        </w:rPr>
        <w:t>İLAÇ, MEDİKAL MALZEME,SARF MALZEMESİ</w:t>
      </w:r>
      <w:r w:rsidR="00517748" w:rsidRPr="001F6483">
        <w:rPr>
          <w:b/>
          <w:sz w:val="32"/>
          <w:szCs w:val="32"/>
          <w:u w:val="double"/>
        </w:rPr>
        <w:t>, HİJYEN ÜRÜNLERİ</w:t>
      </w:r>
      <w:proofErr w:type="gramStart"/>
      <w:r w:rsidR="00517748" w:rsidRPr="001F6483">
        <w:rPr>
          <w:b/>
          <w:sz w:val="32"/>
          <w:szCs w:val="32"/>
          <w:u w:val="double"/>
        </w:rPr>
        <w:t>..</w:t>
      </w:r>
      <w:proofErr w:type="gramEnd"/>
      <w:r w:rsidR="00517748" w:rsidRPr="001F6483">
        <w:rPr>
          <w:b/>
          <w:sz w:val="32"/>
          <w:szCs w:val="32"/>
          <w:u w:val="double"/>
        </w:rPr>
        <w:t>VB YARDIMLAR</w:t>
      </w:r>
      <w:r w:rsidRPr="001F6483">
        <w:rPr>
          <w:b/>
          <w:sz w:val="32"/>
          <w:szCs w:val="32"/>
          <w:u w:val="double"/>
        </w:rPr>
        <w:t xml:space="preserve"> HAKKINDA ÖNEMLİ BİLGİLENDİRME</w:t>
      </w:r>
    </w:p>
    <w:p w:rsidR="005E1B17" w:rsidRPr="001F6483" w:rsidRDefault="005E1B17" w:rsidP="005E1B17">
      <w:pPr>
        <w:pStyle w:val="ListeParagraf"/>
        <w:numPr>
          <w:ilvl w:val="0"/>
          <w:numId w:val="1"/>
        </w:numPr>
        <w:rPr>
          <w:sz w:val="28"/>
          <w:szCs w:val="32"/>
        </w:rPr>
      </w:pPr>
      <w:r w:rsidRPr="001F6483">
        <w:rPr>
          <w:sz w:val="28"/>
          <w:szCs w:val="32"/>
        </w:rPr>
        <w:t xml:space="preserve">İLAÇ YARDIMLARI TEB </w:t>
      </w:r>
      <w:r w:rsidR="00517748" w:rsidRPr="001F6483">
        <w:rPr>
          <w:sz w:val="28"/>
          <w:szCs w:val="32"/>
        </w:rPr>
        <w:t xml:space="preserve">TARAFINDAN </w:t>
      </w:r>
      <w:r w:rsidRPr="001F6483">
        <w:rPr>
          <w:sz w:val="28"/>
          <w:szCs w:val="32"/>
        </w:rPr>
        <w:t>AFET BÖLGELERİNDE KURULMUŞ OLAN ECZANELERİMİZ ÜZERİNDEN YÜRÜTÜLMEKTEDİR.</w:t>
      </w:r>
    </w:p>
    <w:p w:rsidR="005E1B17" w:rsidRPr="001F6483" w:rsidRDefault="005E1B17" w:rsidP="005E1B17">
      <w:pPr>
        <w:pStyle w:val="ListeParagraf"/>
        <w:rPr>
          <w:sz w:val="28"/>
          <w:szCs w:val="32"/>
        </w:rPr>
      </w:pPr>
      <w:r w:rsidRPr="001F6483">
        <w:rPr>
          <w:sz w:val="28"/>
          <w:szCs w:val="32"/>
        </w:rPr>
        <w:t>BU YÜZDEN MÜMKÜN OLDUĞUNCA İLAÇ YARDIMLARININ FARMAİNBOX SİSTEMİ ÜZERİNDEN TÜRK ECZACILARI BİRLİĞİNE YAPILMASI GEREKMEKTEDİR.</w:t>
      </w:r>
    </w:p>
    <w:p w:rsidR="005E1B17" w:rsidRPr="001F6483" w:rsidRDefault="005E1B17" w:rsidP="005E1B17">
      <w:pPr>
        <w:pStyle w:val="ListeParagraf"/>
        <w:rPr>
          <w:sz w:val="28"/>
          <w:szCs w:val="32"/>
        </w:rPr>
      </w:pPr>
      <w:r w:rsidRPr="001F6483">
        <w:rPr>
          <w:sz w:val="28"/>
          <w:szCs w:val="32"/>
        </w:rPr>
        <w:t>(İHTİYAÇ OLAN İLAÇLAR EN YAKIN ECZA DEPOS</w:t>
      </w:r>
      <w:r w:rsidR="00517748" w:rsidRPr="001F6483">
        <w:rPr>
          <w:sz w:val="28"/>
          <w:szCs w:val="32"/>
        </w:rPr>
        <w:t>UNDAN BU BİRİMLERE</w:t>
      </w:r>
      <w:r w:rsidRPr="001F6483">
        <w:rPr>
          <w:sz w:val="28"/>
          <w:szCs w:val="32"/>
        </w:rPr>
        <w:t xml:space="preserve"> İLETİLMEKTEDİR)</w:t>
      </w:r>
    </w:p>
    <w:p w:rsidR="005E1B17" w:rsidRPr="001F6483" w:rsidRDefault="005E1B17" w:rsidP="005E1B17">
      <w:pPr>
        <w:pStyle w:val="ListeParagraf"/>
        <w:numPr>
          <w:ilvl w:val="0"/>
          <w:numId w:val="1"/>
        </w:numPr>
        <w:rPr>
          <w:sz w:val="28"/>
          <w:szCs w:val="32"/>
        </w:rPr>
      </w:pPr>
      <w:r w:rsidRPr="001F6483">
        <w:rPr>
          <w:sz w:val="28"/>
          <w:szCs w:val="32"/>
        </w:rPr>
        <w:t xml:space="preserve">İLAÇ YARDIMINI ECZACI ODAMIZA GÖNDERMEK İSTEYEN ECZANELERİMİZİN; </w:t>
      </w:r>
    </w:p>
    <w:p w:rsidR="005E1B17" w:rsidRPr="001F6483" w:rsidRDefault="005E1B17" w:rsidP="005E1B17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SOĞUK ZİNCİR ÜRÜNLERİ GÖNDERMEMELERİ</w:t>
      </w:r>
      <w:r w:rsidR="00517748" w:rsidRPr="001F6483">
        <w:rPr>
          <w:sz w:val="28"/>
          <w:szCs w:val="32"/>
        </w:rPr>
        <w:t>,</w:t>
      </w:r>
    </w:p>
    <w:p w:rsidR="005E1B17" w:rsidRPr="001F6483" w:rsidRDefault="001F6483" w:rsidP="005E1B17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 xml:space="preserve">ANCAK </w:t>
      </w:r>
      <w:r w:rsidR="005E1B17" w:rsidRPr="001F6483">
        <w:rPr>
          <w:sz w:val="28"/>
          <w:szCs w:val="32"/>
        </w:rPr>
        <w:t>TALEP EDİLDİĞİNDE</w:t>
      </w:r>
      <w:r w:rsidRPr="001F6483">
        <w:rPr>
          <w:sz w:val="28"/>
          <w:szCs w:val="32"/>
        </w:rPr>
        <w:t>,</w:t>
      </w:r>
      <w:r w:rsidR="005E1B17" w:rsidRPr="001F6483">
        <w:rPr>
          <w:sz w:val="28"/>
          <w:szCs w:val="32"/>
        </w:rPr>
        <w:t xml:space="preserve"> GÖNDERİLECEK SOĞUK ZİNCİR ÜRÜNLERİNİN SOĞUK ZİNCİRİNİN BOZULMAMIŞ OLMASINA DİKKAT ETMELERİ</w:t>
      </w:r>
      <w:r w:rsidR="00517748" w:rsidRPr="001F6483">
        <w:rPr>
          <w:sz w:val="28"/>
          <w:szCs w:val="32"/>
        </w:rPr>
        <w:t>,</w:t>
      </w:r>
    </w:p>
    <w:p w:rsidR="005E1B17" w:rsidRPr="001F6483" w:rsidRDefault="005E1B17" w:rsidP="005E1B17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ŞEKER ÖLÇÜM CİHAZI OLMAKSIZIN ŞEKER ÖLÇÜM STRİBİ GÖNDERMEMELERİ</w:t>
      </w:r>
      <w:r w:rsidR="00517748" w:rsidRPr="001F6483">
        <w:rPr>
          <w:sz w:val="28"/>
          <w:szCs w:val="32"/>
        </w:rPr>
        <w:t>,</w:t>
      </w:r>
    </w:p>
    <w:p w:rsidR="005E1B17" w:rsidRPr="001F6483" w:rsidRDefault="00517748" w:rsidP="005E1B17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DIŞ AMBALAJI OLMAYAN TABLET,ŞURUP,SUPP</w:t>
      </w:r>
      <w:proofErr w:type="gramStart"/>
      <w:r w:rsidRPr="001F6483">
        <w:rPr>
          <w:sz w:val="28"/>
          <w:szCs w:val="32"/>
        </w:rPr>
        <w:t>.,</w:t>
      </w:r>
      <w:proofErr w:type="gramEnd"/>
      <w:r w:rsidRPr="001F6483">
        <w:rPr>
          <w:sz w:val="28"/>
          <w:szCs w:val="32"/>
        </w:rPr>
        <w:t>OVÜL..VS GÖNDERMEMELERİ,</w:t>
      </w:r>
    </w:p>
    <w:p w:rsidR="00517748" w:rsidRPr="001F6483" w:rsidRDefault="00517748" w:rsidP="00517748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GÖNDERİLECEK ÜRÜNLERİN ENDİKASYONA GÖRE KATEGORİZE EDİLİP AYRI PAKETLERDE GÖNDERİLMESİ,</w:t>
      </w:r>
    </w:p>
    <w:p w:rsidR="00517748" w:rsidRPr="001F6483" w:rsidRDefault="00517748" w:rsidP="00517748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PAKETLERİN ÜZERİNE PAKET İÇERİĞİNİN</w:t>
      </w:r>
      <w:r w:rsidR="001F6483" w:rsidRPr="001F6483">
        <w:rPr>
          <w:sz w:val="28"/>
          <w:szCs w:val="32"/>
        </w:rPr>
        <w:t xml:space="preserve"> VE MİKTARININ</w:t>
      </w:r>
      <w:r w:rsidRPr="001F6483">
        <w:rPr>
          <w:sz w:val="28"/>
          <w:szCs w:val="32"/>
        </w:rPr>
        <w:t xml:space="preserve"> BİLGİSAYAR ÇIKTISI ŞEKLİNDE LİSTELEREK YAPIŞTIRILMASI,</w:t>
      </w:r>
    </w:p>
    <w:p w:rsidR="00517748" w:rsidRPr="001F6483" w:rsidRDefault="00517748" w:rsidP="00517748">
      <w:pPr>
        <w:pStyle w:val="ListeParagraf"/>
        <w:numPr>
          <w:ilvl w:val="0"/>
          <w:numId w:val="2"/>
        </w:numPr>
        <w:rPr>
          <w:sz w:val="28"/>
          <w:szCs w:val="32"/>
        </w:rPr>
      </w:pPr>
      <w:r w:rsidRPr="001F6483">
        <w:rPr>
          <w:sz w:val="28"/>
          <w:szCs w:val="32"/>
        </w:rPr>
        <w:t>ECZACI ODAMIZDAN GELECEK İHTİYAÇ LİSTELERİNE GÖRE YARDIMLARIN YÖNLENDİRMESİ,</w:t>
      </w:r>
    </w:p>
    <w:p w:rsidR="00AB5A1D" w:rsidRDefault="00AB5A1D" w:rsidP="00AB5A1D">
      <w:pPr>
        <w:pStyle w:val="ListeParagraf"/>
        <w:numPr>
          <w:ilvl w:val="0"/>
          <w:numId w:val="2"/>
        </w:numPr>
        <w:rPr>
          <w:sz w:val="28"/>
          <w:szCs w:val="32"/>
        </w:rPr>
      </w:pPr>
      <w:r>
        <w:rPr>
          <w:sz w:val="28"/>
          <w:szCs w:val="32"/>
        </w:rPr>
        <w:t>MİAD PROBLEMİ OLAN ÜRÜNLERİN GÖNDERİLMEMESİ,</w:t>
      </w:r>
    </w:p>
    <w:p w:rsidR="00AB5A1D" w:rsidRDefault="00AB5A1D" w:rsidP="00AB5A1D">
      <w:pPr>
        <w:pStyle w:val="ListeParagraf"/>
        <w:numPr>
          <w:ilvl w:val="0"/>
          <w:numId w:val="2"/>
        </w:numPr>
        <w:rPr>
          <w:sz w:val="28"/>
          <w:szCs w:val="32"/>
        </w:rPr>
      </w:pPr>
      <w:r>
        <w:rPr>
          <w:sz w:val="28"/>
          <w:szCs w:val="32"/>
        </w:rPr>
        <w:t>BÖLGEDE ELEKTRİK BULUNMADIĞINDAN NEBUL CİHAZI, NEBUL İLAÇLARININ GÖNDERİLMEMESİ,</w:t>
      </w:r>
    </w:p>
    <w:p w:rsidR="00AB5A1D" w:rsidRPr="00AB5A1D" w:rsidRDefault="00AB5A1D" w:rsidP="00AB5A1D">
      <w:pPr>
        <w:ind w:left="720"/>
        <w:rPr>
          <w:sz w:val="28"/>
          <w:szCs w:val="32"/>
        </w:rPr>
      </w:pPr>
      <w:bookmarkStart w:id="0" w:name="_GoBack"/>
      <w:bookmarkEnd w:id="0"/>
      <w:r w:rsidRPr="00AB5A1D">
        <w:rPr>
          <w:sz w:val="28"/>
          <w:szCs w:val="32"/>
        </w:rPr>
        <w:t>HUSUSLARINA DİKKAT ETMELERİ ÖNEM ARZ ETMEKTEDİR.</w:t>
      </w:r>
    </w:p>
    <w:p w:rsidR="00AB5A1D" w:rsidRPr="00AB5A1D" w:rsidRDefault="00AB5A1D" w:rsidP="00AB5A1D">
      <w:pPr>
        <w:pStyle w:val="ListeParagraf"/>
        <w:ind w:left="1080"/>
      </w:pPr>
    </w:p>
    <w:p w:rsidR="00AB5A1D" w:rsidRPr="00AB5A1D" w:rsidRDefault="00AB5A1D" w:rsidP="00AB5A1D">
      <w:pPr>
        <w:rPr>
          <w:sz w:val="28"/>
          <w:szCs w:val="32"/>
        </w:rPr>
      </w:pPr>
      <w:r>
        <w:rPr>
          <w:sz w:val="28"/>
          <w:szCs w:val="32"/>
        </w:rPr>
        <w:t xml:space="preserve">          </w:t>
      </w:r>
    </w:p>
    <w:p w:rsidR="00AB5A1D" w:rsidRPr="00AB5A1D" w:rsidRDefault="00AB5A1D" w:rsidP="00AB5A1D">
      <w:pPr>
        <w:rPr>
          <w:sz w:val="28"/>
          <w:szCs w:val="32"/>
        </w:rPr>
      </w:pPr>
      <w:r>
        <w:rPr>
          <w:sz w:val="28"/>
          <w:szCs w:val="32"/>
        </w:rPr>
        <w:tab/>
      </w:r>
    </w:p>
    <w:sectPr w:rsidR="00AB5A1D" w:rsidRPr="00AB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4AA8"/>
    <w:multiLevelType w:val="hybridMultilevel"/>
    <w:tmpl w:val="B714EA50"/>
    <w:lvl w:ilvl="0" w:tplc="BE1838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DA0F29"/>
    <w:multiLevelType w:val="hybridMultilevel"/>
    <w:tmpl w:val="BBEE3AA0"/>
    <w:lvl w:ilvl="0" w:tplc="D074A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B0"/>
    <w:rsid w:val="001F6483"/>
    <w:rsid w:val="00517748"/>
    <w:rsid w:val="005D0598"/>
    <w:rsid w:val="005E1B17"/>
    <w:rsid w:val="008019F1"/>
    <w:rsid w:val="00A65DB0"/>
    <w:rsid w:val="00A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0A5A-1074-47A0-930B-E5AC043B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2023-02-09T19:18:00Z</dcterms:created>
  <dcterms:modified xsi:type="dcterms:W3CDTF">2023-02-09T20:30:00Z</dcterms:modified>
</cp:coreProperties>
</file>